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49" w:rsidRDefault="000D614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28173" cy="8953500"/>
            <wp:effectExtent l="19050" t="0" r="5927" b="0"/>
            <wp:docPr id="1" name="Рисунок 1" descr="C:\Users\1\Documents\Scanned Documents\положение о комиссии по урегулированию спор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положение о комиссии по урегулированию споро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272" cy="896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149" w:rsidRDefault="000D61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149" w:rsidRDefault="000D61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149" w:rsidRDefault="000D61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149" w:rsidRDefault="000D61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149" w:rsidRDefault="000D61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149" w:rsidRDefault="000D61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Представители от родителей (законных представителей) несовершеннолетних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выбираются на заседании Совета родителей. Порядок выборов представителей родителей (законных представителей) несовершеннолетних обучающихся Совет родителей определяет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самостоятельно.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Представители от работников детского сада назначаются заведующим детским садом по</w:t>
      </w:r>
      <w:r w:rsidR="0054215A">
        <w:rPr>
          <w:lang w:val="ru-RU"/>
        </w:rPr>
        <w:t xml:space="preserve"> 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ходатайству представительного органа работников из числа работников, пользующихся</w:t>
      </w:r>
      <w:r w:rsidR="0054215A">
        <w:rPr>
          <w:lang w:val="ru-RU"/>
        </w:rPr>
        <w:t xml:space="preserve"> 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безусловным авторитетом среди работников детского сада и не имеющих дисциплинарных</w:t>
      </w:r>
      <w:r w:rsidR="0054215A">
        <w:rPr>
          <w:lang w:val="ru-RU"/>
        </w:rPr>
        <w:t xml:space="preserve"> 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взысканий.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не может входить в состав комиссии.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Одни и те же лица не могут входить в состав комиссии более двух сроков подряд.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утверждается один раз в два года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октября приказом</w:t>
      </w:r>
      <w:r w:rsidRPr="0054215A">
        <w:rPr>
          <w:lang w:val="ru-RU"/>
        </w:rPr>
        <w:br/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заведующего детским садом. Срок полномочий комиссии составляет 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</w:t>
      </w:r>
      <w:proofErr w:type="gramStart"/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с даты утверждения</w:t>
      </w:r>
      <w:proofErr w:type="gramEnd"/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состава комиссии.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Досрочное прекращение полномочий члена комиссии осуществляется в следующих случаях:</w:t>
      </w:r>
    </w:p>
    <w:p w:rsidR="00CF3A37" w:rsidRPr="0054215A" w:rsidRDefault="005903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на основании личного заявления члена комиссии об исключении из ее состава;</w:t>
      </w:r>
    </w:p>
    <w:p w:rsidR="00CF3A37" w:rsidRPr="0054215A" w:rsidRDefault="005903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в случае отчисления из детского сада несовершеннолетнего обучающегося, родитель (законный представитель) которого является членом комиссии;</w:t>
      </w:r>
    </w:p>
    <w:p w:rsidR="00CF3A37" w:rsidRPr="0054215A" w:rsidRDefault="005903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в случае увольнения работника детского сада – члена комиссии, привлечения его к дисциплинарной ответственности;</w:t>
      </w:r>
    </w:p>
    <w:p w:rsidR="00CF3A37" w:rsidRPr="0054215A" w:rsidRDefault="0059033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члена комиссии на заседаниях комиссии более трех раз.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При наличии в составе комиссии члена, имеющего личную заинтересованность, способную повлиять на объективность решения по конкретному рассматриваемому комиссией спору, он подлежит замене на другого представителя, выбранного (назначенного) в порядке, предусмотренном настоящим положением.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Отвод действующего члена комиссии по конкретному спору и его замена на другого</w:t>
      </w:r>
      <w:r w:rsidRPr="0054215A">
        <w:rPr>
          <w:lang w:val="ru-RU"/>
        </w:rPr>
        <w:br/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представителя с указанием основания для такого отвода утверждаются приказом заведующего детским садом. Срок полномочий члена комиссии, заменяющего действующего члена комиссии, устанавливается на время рассмотрения спора.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Члены комиссии осуществляют свою деятельность на безвозмездной основе.</w:t>
      </w:r>
    </w:p>
    <w:p w:rsidR="00CF3A37" w:rsidRPr="0054215A" w:rsidRDefault="005903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 и полномочия комиссии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Комиссия осуществляет следующие функции:</w:t>
      </w:r>
    </w:p>
    <w:p w:rsidR="00CF3A37" w:rsidRPr="0054215A" w:rsidRDefault="005903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CF3A37" w:rsidRPr="0054215A" w:rsidRDefault="005903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анализ представленных участниками образовательных отношений документов, материалов и информации, в том числе по вопросу возникновения конфликта интересов педагогического работника, применения локальных нормативных актов;</w:t>
      </w:r>
    </w:p>
    <w:p w:rsidR="00CF3A37" w:rsidRPr="0054215A" w:rsidRDefault="005903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урегулирование разногласий между участниками образовательных отношений;</w:t>
      </w:r>
    </w:p>
    <w:p w:rsidR="00CF3A37" w:rsidRPr="0054215A" w:rsidRDefault="0059033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принятие решений по результатам рассмотрения обращений.</w:t>
      </w:r>
    </w:p>
    <w:p w:rsidR="00CF3A37" w:rsidRDefault="005903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F3A37" w:rsidRPr="0054215A" w:rsidRDefault="005903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запрашивать у участников образовательных отношений необходимые для ее деятельности документы, материалы и информацию;</w:t>
      </w:r>
    </w:p>
    <w:p w:rsidR="00CF3A37" w:rsidRPr="0054215A" w:rsidRDefault="005903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сроки представления запрашиваемых документов, материалов и информации;</w:t>
      </w:r>
    </w:p>
    <w:p w:rsidR="00CF3A37" w:rsidRPr="0054215A" w:rsidRDefault="005903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проводить необходимые консультации по рассматриваемым спорам с участниками</w:t>
      </w:r>
    </w:p>
    <w:p w:rsidR="00CF3A37" w:rsidRDefault="005903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3A37" w:rsidRPr="0054215A" w:rsidRDefault="005903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приглашать на заседания стороны спора и заслушивать их пояснения относительно спора.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существу;</w:t>
      </w:r>
    </w:p>
    <w:p w:rsidR="00CF3A37" w:rsidRPr="0054215A" w:rsidRDefault="0059033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приглашать на заседания и заслушивать участников образовательных отношений, не являющихся сторонами спора, но имеющих отношение к фактам и событиям, указанным в обращении.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Комиссия не вправе рассматривать споры между работником детского сада и работодателем по вопросам:</w:t>
      </w:r>
    </w:p>
    <w:p w:rsidR="00CF3A37" w:rsidRPr="0054215A" w:rsidRDefault="0059033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педагогической деятельности, за исключением случаев возникновения конфликта интересов педагогического работника;</w:t>
      </w:r>
    </w:p>
    <w:p w:rsidR="00CF3A37" w:rsidRPr="0054215A" w:rsidRDefault="0059033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труда).</w:t>
      </w:r>
    </w:p>
    <w:p w:rsidR="00CF3A37" w:rsidRDefault="005903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F3A37" w:rsidRPr="0054215A" w:rsidRDefault="0059033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объективно, полно и всесторонне рассматривать обращение участника образовательных отношений;</w:t>
      </w:r>
    </w:p>
    <w:p w:rsidR="00CF3A37" w:rsidRPr="0054215A" w:rsidRDefault="0059033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прав и свобод участников образовательных отношений;</w:t>
      </w:r>
    </w:p>
    <w:p w:rsidR="00CF3A37" w:rsidRPr="0054215A" w:rsidRDefault="0059033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стремиться к урегулированию разногласий между участниками образовательных отношений;</w:t>
      </w:r>
    </w:p>
    <w:p w:rsidR="00CF3A37" w:rsidRPr="0054215A" w:rsidRDefault="0059033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CF3A37" w:rsidRPr="0054215A" w:rsidRDefault="0059033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рассматривать обращение в течение 10 рабочих дней с момента поступления обращения в письменной форме;</w:t>
      </w:r>
    </w:p>
    <w:p w:rsidR="00CF3A37" w:rsidRPr="0054215A" w:rsidRDefault="0059033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принимать решение в соответствии с законодательством об образовании, локальными нормативными актами детского сада.</w:t>
      </w:r>
    </w:p>
    <w:p w:rsidR="00CF3A37" w:rsidRPr="0054215A" w:rsidRDefault="005903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работы комиссии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Решение о заседании комиссии принимает ее председатель, а при первом заседании нового состава комиссии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садом. Ход заседаний фиксируется в протоколе.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считается правомочным, если все члены комиссии извещены о дате, времени и месте заседания комиссии и на заседании присутствует более половины членов комиссии.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При определении наличия кворума и подсчете результатов голосования учитывается</w:t>
      </w:r>
      <w:r w:rsidRPr="0054215A">
        <w:rPr>
          <w:lang w:val="ru-RU"/>
        </w:rPr>
        <w:br/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письменное мнение по повестке заседания члена комиссии, отсутствующего на его заседании по уважительной причине, при условии, что письменное мнение представлено председателю до начала заседания.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Если письменное мнение по повестке заседания представили половина и более членов комиссии, отсутствующих на заседании по уважительной причине, заседание не является правомочным и переносится председателем.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Если на момент начала заседания комиссии кворум не набран, заседание переносится с</w:t>
      </w:r>
      <w:r w:rsidRPr="0054215A">
        <w:rPr>
          <w:lang w:val="ru-RU"/>
        </w:rPr>
        <w:br/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последующим уведомлением членов комиссии и участников спора.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Первое заседание комиссии после утверждения ее состава созывается заведующим</w:t>
      </w:r>
      <w:r w:rsidRPr="0054215A">
        <w:rPr>
          <w:lang w:val="ru-RU"/>
        </w:rPr>
        <w:br/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детским садом. До избрания председателя комиссии на таком заседании председательствует старший по возрасту работник школы.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Для проведения заседаний комиссии избираются председатель и секретарь комиссии.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Председатель открывает и закрывает заседание комиссии, предоставляет слово членам комиссии и участникам образовательных отношений, участвующим в заседании комиссии, выносит на голосование вопросы повестки заседания, доводит решения комиссии до сведения администрации детского сада и участников образовательных отношений – сторон спора, а также осуществляет </w:t>
      </w:r>
      <w:proofErr w:type="gramStart"/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реализацией принятых комиссией решений.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Секретарь ведет протокол заседания, информирует членов комиссии, стороны спора и приглашенных на заседание лиц о дате, месте и времени проведения заседаний комиссии, вопросах, включенных в повестку дня заседания комиссии, а также осуществляет передачу оформленных протоколов вместе с материалами по спору на хранение в соответствии с установленными в детском саду правилами организации делопроизводства.</w:t>
      </w:r>
      <w:proofErr w:type="gramEnd"/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Все члены комиссии,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 xml:space="preserve">стороны спора, а также приглашенные на заседание лица, должны быть извещены о дате, времени и месте проведения заседания комиссии не </w:t>
      </w:r>
      <w:proofErr w:type="gramStart"/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пять рабочих дней до даты его проведения. Сообщение о проведении заседания вручается членам комиссии, сторонам спора и приглашенным на заседание лицам лично или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обязан создать необходимые условия для заседания комиссии.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Заседания комиссии являются открытыми. По требованию одной из сторон спора заседание может быть закрыто для лиц, не являющихся участниками спора, при наличии угрозы </w:t>
      </w:r>
      <w:proofErr w:type="spellStart"/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психики несовершеннолетнего обучающегося.</w:t>
      </w:r>
    </w:p>
    <w:p w:rsidR="00CF3A37" w:rsidRDefault="005903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F3A37" w:rsidRPr="0054215A" w:rsidRDefault="0059033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на заседании по уважительной причине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CF3A37" w:rsidRPr="0054215A" w:rsidRDefault="0059033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CF3A37" w:rsidRPr="0054215A" w:rsidRDefault="0059033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подготовке заседаний комиссии;</w:t>
      </w:r>
    </w:p>
    <w:p w:rsidR="00CF3A37" w:rsidRPr="0054215A" w:rsidRDefault="0059033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обращаться по вопросам, входящим в компетенцию комиссии, за необходимой информацией к председателю комиссии, должностным лицам детского сада, органам и организациям, осуществляющим защиту прав и законных интересов детей, уполномоченным органам и организациям по вопросам применения норм законодательства Российской Федерации в сфере образования, иным компетентным организациям;</w:t>
      </w:r>
    </w:p>
    <w:p w:rsidR="00CF3A37" w:rsidRPr="0054215A" w:rsidRDefault="0059033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о совершенствовании организации работы комиссии.</w:t>
      </w:r>
    </w:p>
    <w:p w:rsidR="00CF3A37" w:rsidRDefault="005903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F3A37" w:rsidRDefault="0059033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участвовать в заседаниях комиссии;</w:t>
      </w:r>
    </w:p>
    <w:p w:rsidR="00CF3A37" w:rsidRPr="0054215A" w:rsidRDefault="0059033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выполнять возложенные на них функции в соответствии с настоящим положением и решениями комиссии;</w:t>
      </w:r>
    </w:p>
    <w:p w:rsidR="00CF3A37" w:rsidRPr="0054215A" w:rsidRDefault="0059033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законодательства и локальных нормативных актов детского сада при реализации своих функций;</w:t>
      </w:r>
    </w:p>
    <w:p w:rsidR="00CF3A37" w:rsidRPr="0054215A" w:rsidRDefault="0059033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личной заинтересованности, способной повлиять на объективность решения по конкретному рассматриваемому комиссией спору, сообщить об этом председателю комиссии и отказаться в письменной форме от участия в заседаниях, на которых рассматривается данный спор.</w:t>
      </w:r>
    </w:p>
    <w:p w:rsidR="00CF3A37" w:rsidRPr="0054215A" w:rsidRDefault="005903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Принятие комиссией решения и его исполнение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По результатам рассмотрения обращения участников образовательных отношений комиссия принимает объективное и обоснованное решение.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родителей (законных представителей) несовершеннолетних обучающихся, работников и заведующего детским садом.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необоснованности обращения участника образовательных отношений, комиссия принимает решение об отсутствии </w:t>
      </w:r>
      <w:proofErr w:type="gramStart"/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факта нарушения прав участника образовательных отношений</w:t>
      </w:r>
      <w:proofErr w:type="gramEnd"/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принимается открытым голосованием простым большинством</w:t>
      </w:r>
      <w:r w:rsidRPr="0054215A">
        <w:rPr>
          <w:lang w:val="ru-RU"/>
        </w:rPr>
        <w:br/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 xml:space="preserve">голосов членов, присутствующих на заседании. В случае равенства голосов принятым считается решение, за которое проголосовал </w:t>
      </w:r>
      <w:proofErr w:type="gramStart"/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председательствовавший</w:t>
      </w:r>
      <w:proofErr w:type="gramEnd"/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 xml:space="preserve"> на заседании комиссии.</w:t>
      </w:r>
    </w:p>
    <w:p w:rsidR="00CF3A37" w:rsidRDefault="0059033E">
      <w:pPr>
        <w:rPr>
          <w:rFonts w:hAnsi="Times New Roman" w:cs="Times New Roman"/>
          <w:color w:val="000000"/>
          <w:sz w:val="24"/>
          <w:szCs w:val="24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оформляется протоколом, который подписывается всеми</w:t>
      </w:r>
      <w:r w:rsidRPr="0054215A">
        <w:rPr>
          <w:lang w:val="ru-RU"/>
        </w:rPr>
        <w:br/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присутствующими членами комиссии.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F3A37" w:rsidRPr="0054215A" w:rsidRDefault="0059033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количество членов комиссии, принявших участие в заседании, отметка о соблюдении кворума (с учетом наличия письменного мнения по повестке заседания члена комиссии, отсутствующего по уважительной причине);</w:t>
      </w:r>
    </w:p>
    <w:p w:rsidR="00CF3A37" w:rsidRPr="0054215A" w:rsidRDefault="0059033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ФИО участников образовательных отношений, между которыми возник спор;</w:t>
      </w:r>
    </w:p>
    <w:p w:rsidR="00CF3A37" w:rsidRPr="0054215A" w:rsidRDefault="0059033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предмет обращения, пояснения, данные участниками образовательных отношений, представленные и рассмотренные комиссией доказательства, подтверждающие или опровергающие нарушения;</w:t>
      </w:r>
    </w:p>
    <w:p w:rsidR="00CF3A37" w:rsidRPr="0054215A" w:rsidRDefault="0059033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выводы и решение комиссии со ссылками на нормы законодательства и локальных нормативных актов детского сада;</w:t>
      </w:r>
    </w:p>
    <w:p w:rsidR="00CF3A37" w:rsidRPr="0054215A" w:rsidRDefault="0059033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 «воздержался» по принятому решению;</w:t>
      </w:r>
    </w:p>
    <w:p w:rsidR="00CF3A37" w:rsidRDefault="0059033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3A37" w:rsidRDefault="0059033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срок исполнения решения комиссии.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Стороны спора и заведующий детским садом уведомляются о принятом комиссией</w:t>
      </w:r>
      <w:r w:rsidRPr="0054215A">
        <w:rPr>
          <w:lang w:val="ru-RU"/>
        </w:rPr>
        <w:br/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решении в течение трех рабочих дней со дня заседания комиссии. При необходимости 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стороны спора могут получить заверенную в установленном порядке копию протокола заседания комиссии.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является обязательным для всех участников образовательных отношений и подлежит исполнению в сроки, предусмотренные указанным решением. Решение комиссии может быть обжаловано в установленном законодательством Российской Федерации порядке.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5.8.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Хранение документов комиссии осуществляется уполномоченным лицом детского сада в соответствии с установленными в детском саду правилами организации делопроизводства. Срок хранения документов комиссии устанавливается в соответствии с утвержденной номенклатурой дел детского сада.</w:t>
      </w:r>
    </w:p>
    <w:p w:rsidR="00CF3A37" w:rsidRPr="0054215A" w:rsidRDefault="005903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 участников образовательных отношений в комиссию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Комиссия рассматривает обращения, поступившие от участников образовательных</w:t>
      </w:r>
      <w:r w:rsidRPr="0054215A">
        <w:rPr>
          <w:lang w:val="ru-RU"/>
        </w:rPr>
        <w:br/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отношений, по вопросам реализации права на образование.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Обращение в письменной форме подается заведующему детским садом или секретарю</w:t>
      </w:r>
      <w:r w:rsidRPr="0054215A">
        <w:rPr>
          <w:lang w:val="ru-RU"/>
        </w:rPr>
        <w:br/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комиссии, который фиксирует его поступление в соответствующем журнале входящей документации и выдает заявителю расписку о принятии обращения либо делает отметку о принятии на копии обращения. К обращению могут прилагаться необходимые документы и материалы.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секретарь комиссии уведомляет о поступившем</w:t>
      </w:r>
      <w:r w:rsidRPr="0054215A">
        <w:rPr>
          <w:lang w:val="ru-RU"/>
        </w:rPr>
        <w:br/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обращении председателя комиссии в течение одного рабочего дня с момента поступления</w:t>
      </w:r>
      <w:r w:rsidRPr="0054215A">
        <w:rPr>
          <w:lang w:val="ru-RU"/>
        </w:rPr>
        <w:br/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обращения.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проводится не позднее 10 рабочих дней с момента поступления</w:t>
      </w:r>
      <w:r w:rsidRPr="0054215A">
        <w:rPr>
          <w:lang w:val="ru-RU"/>
        </w:rPr>
        <w:br/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обращения.</w:t>
      </w:r>
    </w:p>
    <w:p w:rsidR="00CF3A37" w:rsidRPr="0054215A" w:rsidRDefault="00590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215A">
        <w:rPr>
          <w:rFonts w:hAnsi="Times New Roman" w:cs="Times New Roman"/>
          <w:color w:val="000000"/>
          <w:sz w:val="24"/>
          <w:szCs w:val="24"/>
          <w:lang w:val="ru-RU"/>
        </w:rPr>
        <w:t>Лица, являющиеся сторонами спора, вправе присутствовать при рассмотрении обращения на заседании комиссии и давать свои пояснения по существу спорной ситуации. Их отсутствие не препятствует рассмотрению обращения и принятию по нему решения.</w:t>
      </w:r>
    </w:p>
    <w:sectPr w:rsidR="00CF3A37" w:rsidRPr="0054215A" w:rsidSect="00FD5B52">
      <w:pgSz w:w="11907" w:h="16839"/>
      <w:pgMar w:top="426" w:right="1440" w:bottom="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0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C0F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C6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15F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F71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4155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8509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3D2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D6149"/>
    <w:rsid w:val="002D33B1"/>
    <w:rsid w:val="002D3591"/>
    <w:rsid w:val="003514A0"/>
    <w:rsid w:val="00480E65"/>
    <w:rsid w:val="004E22F3"/>
    <w:rsid w:val="004F7E17"/>
    <w:rsid w:val="0054215A"/>
    <w:rsid w:val="0059033E"/>
    <w:rsid w:val="005A05CE"/>
    <w:rsid w:val="00653AF6"/>
    <w:rsid w:val="006F45AE"/>
    <w:rsid w:val="007B00BC"/>
    <w:rsid w:val="00B73A5A"/>
    <w:rsid w:val="00CF3A37"/>
    <w:rsid w:val="00E438A1"/>
    <w:rsid w:val="00F01E19"/>
    <w:rsid w:val="00FD5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614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8</cp:revision>
  <cp:lastPrinted>2022-03-03T11:57:00Z</cp:lastPrinted>
  <dcterms:created xsi:type="dcterms:W3CDTF">2011-11-02T04:15:00Z</dcterms:created>
  <dcterms:modified xsi:type="dcterms:W3CDTF">2022-03-04T03:36:00Z</dcterms:modified>
</cp:coreProperties>
</file>